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3E8" w:rsidRPr="0015650B" w:rsidRDefault="00890A9C" w:rsidP="0015650B">
      <w:pPr>
        <w:spacing w:after="0"/>
        <w:jc w:val="center"/>
        <w:rPr>
          <w:b/>
          <w:sz w:val="32"/>
          <w:szCs w:val="32"/>
        </w:rPr>
      </w:pPr>
      <w:bookmarkStart w:id="0" w:name="_GoBack"/>
      <w:bookmarkEnd w:id="0"/>
      <w:r w:rsidRPr="0015650B">
        <w:rPr>
          <w:b/>
          <w:sz w:val="32"/>
          <w:szCs w:val="32"/>
        </w:rPr>
        <w:t>Lesáfangi</w:t>
      </w:r>
      <w:r w:rsidR="00E86D21">
        <w:rPr>
          <w:b/>
          <w:sz w:val="32"/>
          <w:szCs w:val="32"/>
        </w:rPr>
        <w:t xml:space="preserve"> / </w:t>
      </w:r>
      <w:proofErr w:type="spellStart"/>
      <w:r w:rsidR="008559A9">
        <w:rPr>
          <w:b/>
          <w:color w:val="808080" w:themeColor="background1" w:themeShade="80"/>
          <w:sz w:val="32"/>
          <w:szCs w:val="32"/>
        </w:rPr>
        <w:t>Reading</w:t>
      </w:r>
      <w:proofErr w:type="spellEnd"/>
      <w:r w:rsidR="008559A9">
        <w:rPr>
          <w:b/>
          <w:color w:val="808080" w:themeColor="background1" w:themeShade="80"/>
          <w:sz w:val="32"/>
          <w:szCs w:val="32"/>
        </w:rPr>
        <w:t xml:space="preserve"> </w:t>
      </w:r>
      <w:proofErr w:type="spellStart"/>
      <w:r w:rsidR="008559A9">
        <w:rPr>
          <w:b/>
          <w:color w:val="808080" w:themeColor="background1" w:themeShade="80"/>
          <w:sz w:val="32"/>
          <w:szCs w:val="32"/>
        </w:rPr>
        <w:t>course</w:t>
      </w:r>
      <w:proofErr w:type="spellEnd"/>
    </w:p>
    <w:p w:rsidR="00890A9C" w:rsidRDefault="00890A9C" w:rsidP="0015650B">
      <w:pPr>
        <w:spacing w:after="0"/>
        <w:jc w:val="center"/>
      </w:pPr>
      <w:r>
        <w:t xml:space="preserve">Meistaranám </w:t>
      </w:r>
      <w:r w:rsidR="00E86D21">
        <w:t>–</w:t>
      </w:r>
      <w:r>
        <w:t xml:space="preserve"> Doktorsnám</w:t>
      </w:r>
      <w:r w:rsidR="00E86D21">
        <w:t xml:space="preserve"> / </w:t>
      </w:r>
      <w:r w:rsidR="00E86D21" w:rsidRPr="00E86D21">
        <w:rPr>
          <w:color w:val="808080" w:themeColor="background1" w:themeShade="80"/>
        </w:rPr>
        <w:t>M.Sc. - PhD</w:t>
      </w:r>
    </w:p>
    <w:p w:rsidR="00890A9C" w:rsidRDefault="00890A9C"/>
    <w:tbl>
      <w:tblPr>
        <w:tblStyle w:val="TableGrid"/>
        <w:tblW w:w="0" w:type="auto"/>
        <w:tblLook w:val="04A0" w:firstRow="1" w:lastRow="0" w:firstColumn="1" w:lastColumn="0" w:noHBand="0" w:noVBand="1"/>
      </w:tblPr>
      <w:tblGrid>
        <w:gridCol w:w="2943"/>
        <w:gridCol w:w="6269"/>
      </w:tblGrid>
      <w:tr w:rsidR="0015650B" w:rsidTr="00E86D21">
        <w:tc>
          <w:tcPr>
            <w:tcW w:w="2943" w:type="dxa"/>
          </w:tcPr>
          <w:p w:rsidR="0015650B" w:rsidRPr="00E86D21" w:rsidRDefault="0015650B">
            <w:pPr>
              <w:rPr>
                <w:b/>
              </w:rPr>
            </w:pPr>
            <w:r w:rsidRPr="00E86D21">
              <w:rPr>
                <w:b/>
              </w:rPr>
              <w:t>Nafn nemanda</w:t>
            </w:r>
          </w:p>
          <w:p w:rsidR="0015650B" w:rsidRDefault="008559A9">
            <w:proofErr w:type="spellStart"/>
            <w:r>
              <w:rPr>
                <w:color w:val="808080" w:themeColor="background1" w:themeShade="80"/>
              </w:rPr>
              <w:t>Name</w:t>
            </w:r>
            <w:proofErr w:type="spellEnd"/>
            <w:r>
              <w:rPr>
                <w:color w:val="808080" w:themeColor="background1" w:themeShade="80"/>
              </w:rPr>
              <w:t xml:space="preserve"> of </w:t>
            </w:r>
            <w:proofErr w:type="spellStart"/>
            <w:r>
              <w:rPr>
                <w:color w:val="808080" w:themeColor="background1" w:themeShade="80"/>
              </w:rPr>
              <w:t>student</w:t>
            </w:r>
            <w:proofErr w:type="spellEnd"/>
          </w:p>
        </w:tc>
        <w:tc>
          <w:tcPr>
            <w:tcW w:w="6269" w:type="dxa"/>
          </w:tcPr>
          <w:p w:rsidR="0015650B" w:rsidRDefault="0015650B"/>
        </w:tc>
      </w:tr>
      <w:tr w:rsidR="0015650B" w:rsidTr="00E86D21">
        <w:tc>
          <w:tcPr>
            <w:tcW w:w="2943" w:type="dxa"/>
          </w:tcPr>
          <w:p w:rsidR="0015650B" w:rsidRPr="00E86D21" w:rsidRDefault="0015650B">
            <w:pPr>
              <w:rPr>
                <w:b/>
              </w:rPr>
            </w:pPr>
            <w:r w:rsidRPr="00E86D21">
              <w:rPr>
                <w:b/>
              </w:rPr>
              <w:t>Nafn verkefnis</w:t>
            </w:r>
          </w:p>
          <w:p w:rsidR="0015650B" w:rsidRDefault="008559A9">
            <w:proofErr w:type="spellStart"/>
            <w:r>
              <w:rPr>
                <w:color w:val="808080" w:themeColor="background1" w:themeShade="80"/>
              </w:rPr>
              <w:t>Name</w:t>
            </w:r>
            <w:proofErr w:type="spellEnd"/>
            <w:r>
              <w:rPr>
                <w:color w:val="808080" w:themeColor="background1" w:themeShade="80"/>
              </w:rPr>
              <w:t xml:space="preserve"> of </w:t>
            </w:r>
            <w:proofErr w:type="spellStart"/>
            <w:r>
              <w:rPr>
                <w:color w:val="808080" w:themeColor="background1" w:themeShade="80"/>
              </w:rPr>
              <w:t>project</w:t>
            </w:r>
            <w:proofErr w:type="spellEnd"/>
          </w:p>
        </w:tc>
        <w:tc>
          <w:tcPr>
            <w:tcW w:w="6269" w:type="dxa"/>
          </w:tcPr>
          <w:p w:rsidR="0015650B" w:rsidRDefault="0015650B"/>
        </w:tc>
      </w:tr>
      <w:tr w:rsidR="0015650B" w:rsidTr="00E86D21">
        <w:tc>
          <w:tcPr>
            <w:tcW w:w="2943" w:type="dxa"/>
          </w:tcPr>
          <w:p w:rsidR="0015650B" w:rsidRPr="00E86D21" w:rsidRDefault="0015650B">
            <w:pPr>
              <w:rPr>
                <w:b/>
              </w:rPr>
            </w:pPr>
            <w:r w:rsidRPr="00E86D21">
              <w:rPr>
                <w:b/>
              </w:rPr>
              <w:t>Stærð verkefnis</w:t>
            </w:r>
          </w:p>
          <w:p w:rsidR="0015650B" w:rsidRDefault="008559A9">
            <w:proofErr w:type="spellStart"/>
            <w:r>
              <w:rPr>
                <w:color w:val="808080" w:themeColor="background1" w:themeShade="80"/>
              </w:rPr>
              <w:t>No</w:t>
            </w:r>
            <w:proofErr w:type="spellEnd"/>
            <w:r>
              <w:rPr>
                <w:color w:val="808080" w:themeColor="background1" w:themeShade="80"/>
              </w:rPr>
              <w:t xml:space="preserve">. of ECTS </w:t>
            </w:r>
            <w:proofErr w:type="spellStart"/>
            <w:r>
              <w:rPr>
                <w:color w:val="808080" w:themeColor="background1" w:themeShade="80"/>
              </w:rPr>
              <w:t>Units</w:t>
            </w:r>
            <w:proofErr w:type="spellEnd"/>
          </w:p>
        </w:tc>
        <w:tc>
          <w:tcPr>
            <w:tcW w:w="6269" w:type="dxa"/>
          </w:tcPr>
          <w:p w:rsidR="0015650B" w:rsidRDefault="0015650B"/>
        </w:tc>
      </w:tr>
    </w:tbl>
    <w:p w:rsidR="00890A9C" w:rsidRDefault="00890A9C"/>
    <w:tbl>
      <w:tblPr>
        <w:tblStyle w:val="TableGrid"/>
        <w:tblW w:w="0" w:type="auto"/>
        <w:tblLook w:val="04A0" w:firstRow="1" w:lastRow="0" w:firstColumn="1" w:lastColumn="0" w:noHBand="0" w:noVBand="1"/>
      </w:tblPr>
      <w:tblGrid>
        <w:gridCol w:w="2943"/>
        <w:gridCol w:w="6269"/>
      </w:tblGrid>
      <w:tr w:rsidR="0015650B" w:rsidTr="00E86D21">
        <w:tc>
          <w:tcPr>
            <w:tcW w:w="2943" w:type="dxa"/>
          </w:tcPr>
          <w:p w:rsidR="0015650B" w:rsidRPr="00E86D21" w:rsidRDefault="0015650B">
            <w:pPr>
              <w:rPr>
                <w:b/>
              </w:rPr>
            </w:pPr>
            <w:r w:rsidRPr="00E86D21">
              <w:rPr>
                <w:b/>
              </w:rPr>
              <w:t>Verkefni skilað dags.:</w:t>
            </w:r>
          </w:p>
          <w:p w:rsidR="0015650B" w:rsidRDefault="008559A9">
            <w:proofErr w:type="spellStart"/>
            <w:r>
              <w:rPr>
                <w:color w:val="808080" w:themeColor="background1" w:themeShade="80"/>
              </w:rPr>
              <w:t>Report</w:t>
            </w:r>
            <w:proofErr w:type="spellEnd"/>
            <w:r>
              <w:rPr>
                <w:color w:val="808080" w:themeColor="background1" w:themeShade="80"/>
              </w:rPr>
              <w:t xml:space="preserve"> </w:t>
            </w:r>
            <w:proofErr w:type="spellStart"/>
            <w:r>
              <w:rPr>
                <w:color w:val="808080" w:themeColor="background1" w:themeShade="80"/>
              </w:rPr>
              <w:t>delivered</w:t>
            </w:r>
            <w:proofErr w:type="spellEnd"/>
            <w:r>
              <w:rPr>
                <w:color w:val="808080" w:themeColor="background1" w:themeShade="80"/>
              </w:rPr>
              <w:t xml:space="preserve">, </w:t>
            </w:r>
            <w:proofErr w:type="spellStart"/>
            <w:r>
              <w:rPr>
                <w:color w:val="808080" w:themeColor="background1" w:themeShade="80"/>
              </w:rPr>
              <w:t>date</w:t>
            </w:r>
            <w:proofErr w:type="spellEnd"/>
          </w:p>
        </w:tc>
        <w:tc>
          <w:tcPr>
            <w:tcW w:w="6269" w:type="dxa"/>
          </w:tcPr>
          <w:p w:rsidR="0015650B" w:rsidRDefault="0015650B"/>
        </w:tc>
      </w:tr>
      <w:tr w:rsidR="0015650B" w:rsidTr="00E86D21">
        <w:tc>
          <w:tcPr>
            <w:tcW w:w="2943" w:type="dxa"/>
          </w:tcPr>
          <w:p w:rsidR="0015650B" w:rsidRPr="00E86D21" w:rsidRDefault="0015650B">
            <w:pPr>
              <w:rPr>
                <w:b/>
              </w:rPr>
            </w:pPr>
            <w:r w:rsidRPr="00E86D21">
              <w:rPr>
                <w:b/>
              </w:rPr>
              <w:t>Munnleg kynning flutt dags.:</w:t>
            </w:r>
          </w:p>
          <w:p w:rsidR="0015650B" w:rsidRDefault="008559A9">
            <w:proofErr w:type="spellStart"/>
            <w:r>
              <w:rPr>
                <w:color w:val="808080" w:themeColor="background1" w:themeShade="80"/>
              </w:rPr>
              <w:t>Date</w:t>
            </w:r>
            <w:proofErr w:type="spellEnd"/>
            <w:r>
              <w:rPr>
                <w:color w:val="808080" w:themeColor="background1" w:themeShade="80"/>
              </w:rPr>
              <w:t xml:space="preserve"> of </w:t>
            </w:r>
            <w:proofErr w:type="spellStart"/>
            <w:r>
              <w:rPr>
                <w:color w:val="808080" w:themeColor="background1" w:themeShade="80"/>
              </w:rPr>
              <w:t>oral</w:t>
            </w:r>
            <w:proofErr w:type="spellEnd"/>
            <w:r>
              <w:rPr>
                <w:color w:val="808080" w:themeColor="background1" w:themeShade="80"/>
              </w:rPr>
              <w:t xml:space="preserve"> </w:t>
            </w:r>
            <w:proofErr w:type="spellStart"/>
            <w:r>
              <w:rPr>
                <w:color w:val="808080" w:themeColor="background1" w:themeShade="80"/>
              </w:rPr>
              <w:t>presentation</w:t>
            </w:r>
            <w:proofErr w:type="spellEnd"/>
          </w:p>
        </w:tc>
        <w:tc>
          <w:tcPr>
            <w:tcW w:w="6269" w:type="dxa"/>
          </w:tcPr>
          <w:p w:rsidR="0015650B" w:rsidRDefault="0015650B"/>
        </w:tc>
      </w:tr>
    </w:tbl>
    <w:p w:rsidR="0015650B" w:rsidRDefault="0015650B"/>
    <w:p w:rsidR="0015650B" w:rsidRPr="00E86D21" w:rsidRDefault="0015650B" w:rsidP="00E86D21">
      <w:pPr>
        <w:spacing w:after="0"/>
        <w:rPr>
          <w:b/>
        </w:rPr>
      </w:pPr>
      <w:r w:rsidRPr="00E86D21">
        <w:rPr>
          <w:b/>
        </w:rPr>
        <w:t>Umsögn leiðbeinanda:</w:t>
      </w:r>
    </w:p>
    <w:p w:rsidR="00E86D21" w:rsidRDefault="008559A9" w:rsidP="00E86D21">
      <w:pPr>
        <w:spacing w:after="0"/>
      </w:pPr>
      <w:proofErr w:type="spellStart"/>
      <w:r>
        <w:rPr>
          <w:color w:val="808080" w:themeColor="background1" w:themeShade="80"/>
        </w:rPr>
        <w:t>Supervisor</w:t>
      </w:r>
      <w:proofErr w:type="spellEnd"/>
      <w:r>
        <w:rPr>
          <w:color w:val="808080" w:themeColor="background1" w:themeShade="80"/>
        </w:rPr>
        <w:t xml:space="preserve"> </w:t>
      </w:r>
      <w:proofErr w:type="spellStart"/>
      <w:r>
        <w:rPr>
          <w:color w:val="808080" w:themeColor="background1" w:themeShade="80"/>
        </w:rPr>
        <w:t>comments</w:t>
      </w:r>
      <w:proofErr w:type="spellEnd"/>
    </w:p>
    <w:tbl>
      <w:tblPr>
        <w:tblStyle w:val="TableGrid"/>
        <w:tblW w:w="0" w:type="auto"/>
        <w:tblLook w:val="04A0" w:firstRow="1" w:lastRow="0" w:firstColumn="1" w:lastColumn="0" w:noHBand="0" w:noVBand="1"/>
      </w:tblPr>
      <w:tblGrid>
        <w:gridCol w:w="9212"/>
      </w:tblGrid>
      <w:tr w:rsidR="0015650B" w:rsidTr="0015650B">
        <w:tc>
          <w:tcPr>
            <w:tcW w:w="9212" w:type="dxa"/>
          </w:tcPr>
          <w:p w:rsidR="0015650B" w:rsidRDefault="0015650B"/>
          <w:p w:rsidR="0015650B" w:rsidRDefault="0015650B"/>
          <w:p w:rsidR="0015650B" w:rsidRDefault="0015650B"/>
          <w:p w:rsidR="001428B0" w:rsidRDefault="001428B0"/>
          <w:p w:rsidR="001428B0" w:rsidRDefault="001428B0"/>
          <w:p w:rsidR="001428B0" w:rsidRDefault="001428B0"/>
          <w:p w:rsidR="001428B0" w:rsidRDefault="001428B0"/>
          <w:p w:rsidR="001428B0" w:rsidRDefault="001428B0"/>
          <w:p w:rsidR="001428B0" w:rsidRDefault="001428B0"/>
          <w:p w:rsidR="001428B0" w:rsidRDefault="001428B0"/>
          <w:p w:rsidR="001428B0" w:rsidRDefault="001428B0"/>
          <w:p w:rsidR="001428B0" w:rsidRDefault="001428B0"/>
          <w:p w:rsidR="001428B0" w:rsidRDefault="001428B0"/>
          <w:p w:rsidR="0015650B" w:rsidRDefault="0015650B"/>
        </w:tc>
      </w:tr>
    </w:tbl>
    <w:p w:rsidR="0015650B" w:rsidRDefault="0015650B"/>
    <w:p w:rsidR="0015650B" w:rsidRDefault="0015650B" w:rsidP="00E86D21">
      <w:pPr>
        <w:spacing w:after="0"/>
        <w:jc w:val="center"/>
      </w:pPr>
      <w:r>
        <w:t>Dagsetning</w:t>
      </w:r>
      <w:r w:rsidR="00E86D21">
        <w:t xml:space="preserve"> / </w:t>
      </w:r>
      <w:r>
        <w:t>Staður</w:t>
      </w:r>
    </w:p>
    <w:p w:rsidR="00E86D21" w:rsidRPr="00E86D21" w:rsidRDefault="00E86D21" w:rsidP="00E86D21">
      <w:pPr>
        <w:spacing w:after="0"/>
        <w:jc w:val="center"/>
        <w:rPr>
          <w:color w:val="808080" w:themeColor="background1" w:themeShade="80"/>
        </w:rPr>
      </w:pPr>
      <w:r w:rsidRPr="00E86D21">
        <w:rPr>
          <w:color w:val="808080" w:themeColor="background1" w:themeShade="80"/>
        </w:rPr>
        <w:t>Date / Place</w:t>
      </w:r>
    </w:p>
    <w:p w:rsidR="00E86D21" w:rsidRDefault="00E86D21" w:rsidP="00E86D21">
      <w:pPr>
        <w:spacing w:after="0"/>
        <w:jc w:val="center"/>
      </w:pPr>
    </w:p>
    <w:p w:rsidR="00E86D21" w:rsidRDefault="00E86D21" w:rsidP="00E86D21">
      <w:pPr>
        <w:spacing w:after="0"/>
        <w:jc w:val="center"/>
      </w:pPr>
    </w:p>
    <w:p w:rsidR="0015650B" w:rsidRDefault="0015650B" w:rsidP="0015650B">
      <w:pPr>
        <w:spacing w:after="0" w:line="240" w:lineRule="auto"/>
        <w:jc w:val="center"/>
      </w:pPr>
      <w:r>
        <w:t>__________________________________</w:t>
      </w:r>
    </w:p>
    <w:p w:rsidR="0015650B" w:rsidRDefault="0015650B" w:rsidP="0015650B">
      <w:pPr>
        <w:spacing w:after="0" w:line="240" w:lineRule="auto"/>
        <w:jc w:val="center"/>
      </w:pPr>
      <w:r>
        <w:t>Undirskrift leiðbeinanda</w:t>
      </w:r>
    </w:p>
    <w:p w:rsidR="0051105C" w:rsidRDefault="008559A9" w:rsidP="0015650B">
      <w:pPr>
        <w:spacing w:after="0" w:line="240" w:lineRule="auto"/>
        <w:jc w:val="center"/>
        <w:rPr>
          <w:color w:val="808080" w:themeColor="background1" w:themeShade="80"/>
        </w:rPr>
      </w:pPr>
      <w:proofErr w:type="spellStart"/>
      <w:r>
        <w:rPr>
          <w:color w:val="808080" w:themeColor="background1" w:themeShade="80"/>
        </w:rPr>
        <w:t>Signature</w:t>
      </w:r>
      <w:proofErr w:type="spellEnd"/>
      <w:r>
        <w:rPr>
          <w:color w:val="808080" w:themeColor="background1" w:themeShade="80"/>
        </w:rPr>
        <w:t xml:space="preserve"> of </w:t>
      </w:r>
      <w:proofErr w:type="spellStart"/>
      <w:r>
        <w:rPr>
          <w:color w:val="808080" w:themeColor="background1" w:themeShade="80"/>
        </w:rPr>
        <w:t>supervisor</w:t>
      </w:r>
      <w:proofErr w:type="spellEnd"/>
    </w:p>
    <w:p w:rsidR="0051105C" w:rsidRDefault="0051105C">
      <w:pPr>
        <w:rPr>
          <w:color w:val="808080" w:themeColor="background1" w:themeShade="80"/>
        </w:rPr>
      </w:pPr>
      <w:r>
        <w:rPr>
          <w:color w:val="808080" w:themeColor="background1" w:themeShade="80"/>
        </w:rPr>
        <w:br w:type="page"/>
      </w:r>
    </w:p>
    <w:p w:rsidR="00E86D21" w:rsidRPr="0051105C" w:rsidRDefault="0051105C" w:rsidP="0015650B">
      <w:pPr>
        <w:spacing w:after="0" w:line="240" w:lineRule="auto"/>
        <w:jc w:val="center"/>
        <w:rPr>
          <w:b/>
          <w:sz w:val="28"/>
        </w:rPr>
      </w:pPr>
      <w:r w:rsidRPr="0051105C">
        <w:rPr>
          <w:b/>
          <w:sz w:val="28"/>
        </w:rPr>
        <w:lastRenderedPageBreak/>
        <w:t>Leiðbeiningar</w:t>
      </w:r>
    </w:p>
    <w:p w:rsidR="0051105C" w:rsidRDefault="0051105C" w:rsidP="0015650B">
      <w:pPr>
        <w:spacing w:after="0" w:line="240" w:lineRule="auto"/>
        <w:jc w:val="center"/>
      </w:pPr>
    </w:p>
    <w:p w:rsidR="0051105C" w:rsidRDefault="0051105C" w:rsidP="0051105C">
      <w:pPr>
        <w:spacing w:after="0" w:line="240" w:lineRule="auto"/>
      </w:pPr>
      <w:r>
        <w:t>Samkvæmt reglum skólans geta lesáfangar aldrei orðið meira en 12 ECTS í meistaranámi og doktorsnámi. Sé nemanda falið að lesa og tileinka sér vísindagreinar um tiltekið efni og vinna upp úr þeim ritgerð skal miða við að fyrir hverja einingu skili hann um 1000 orðum af texta. Skila skal verkefninu skriflega og jafnframt skal nemandi kynna það munnlega fyrir leiðbeinanda og öðrum óháðum aðila sem vottar að nemandi hafi lokið verkefninu með sóma. Sé verkefnið unnið með öðrum hætti skal bera form á verkskilum undir umsjónarmann framhaldsnáms.</w:t>
      </w:r>
    </w:p>
    <w:p w:rsidR="0051105C" w:rsidRDefault="0051105C" w:rsidP="0051105C">
      <w:pPr>
        <w:spacing w:after="0" w:line="240" w:lineRule="auto"/>
      </w:pPr>
    </w:p>
    <w:p w:rsidR="0051105C" w:rsidRDefault="0051105C" w:rsidP="0051105C">
      <w:pPr>
        <w:spacing w:after="0" w:line="240" w:lineRule="auto"/>
      </w:pPr>
    </w:p>
    <w:p w:rsidR="0051105C" w:rsidRPr="0051105C" w:rsidRDefault="0051105C" w:rsidP="0051105C">
      <w:pPr>
        <w:spacing w:after="0" w:line="240" w:lineRule="auto"/>
        <w:jc w:val="center"/>
        <w:rPr>
          <w:b/>
          <w:sz w:val="28"/>
          <w:lang w:val="en-GB"/>
        </w:rPr>
      </w:pPr>
      <w:r w:rsidRPr="0051105C">
        <w:rPr>
          <w:b/>
          <w:sz w:val="28"/>
          <w:lang w:val="en-GB"/>
        </w:rPr>
        <w:t>Description</w:t>
      </w:r>
    </w:p>
    <w:p w:rsidR="0051105C" w:rsidRPr="0051105C" w:rsidRDefault="0051105C" w:rsidP="0051105C">
      <w:pPr>
        <w:spacing w:after="0" w:line="240" w:lineRule="auto"/>
        <w:jc w:val="center"/>
        <w:rPr>
          <w:lang w:val="en-GB"/>
        </w:rPr>
      </w:pPr>
    </w:p>
    <w:p w:rsidR="0051105C" w:rsidRPr="0051105C" w:rsidRDefault="0051105C" w:rsidP="0051105C">
      <w:pPr>
        <w:spacing w:after="0" w:line="240" w:lineRule="auto"/>
        <w:rPr>
          <w:lang w:val="en-GB"/>
        </w:rPr>
      </w:pPr>
      <w:r w:rsidRPr="0051105C">
        <w:rPr>
          <w:lang w:val="en-GB"/>
        </w:rPr>
        <w:t xml:space="preserve">According to the regulations of the Agricultural University of Iceland then reading courses can never be larger than 12 ECTS in M. Sc. and PhD programmes. If the student is given a number of scientific papers on a certain subject and is expected to deliver a report or essay </w:t>
      </w:r>
      <w:r>
        <w:rPr>
          <w:lang w:val="en-GB"/>
        </w:rPr>
        <w:t>on their content the length of the report should be around 1000 words for each ECTS. The student should deliver his report in writing and also make an oral presentation</w:t>
      </w:r>
      <w:r w:rsidR="00797C75">
        <w:rPr>
          <w:lang w:val="en-GB"/>
        </w:rPr>
        <w:t xml:space="preserve"> for the supervisor and an independent expert who will ascertain that the report meets the required standards. If the reading course is carried out in a different manner described here the form of the delivery should be approved by the Head of Graduate Studies.</w:t>
      </w:r>
    </w:p>
    <w:sectPr w:rsidR="0051105C" w:rsidRPr="005110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05C" w:rsidRDefault="0051105C" w:rsidP="0015650B">
      <w:pPr>
        <w:spacing w:after="0" w:line="240" w:lineRule="auto"/>
      </w:pPr>
      <w:r>
        <w:separator/>
      </w:r>
    </w:p>
  </w:endnote>
  <w:endnote w:type="continuationSeparator" w:id="0">
    <w:p w:rsidR="0051105C" w:rsidRDefault="0051105C" w:rsidP="0015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5C" w:rsidRPr="0015650B" w:rsidRDefault="0051105C">
    <w:pPr>
      <w:pStyle w:val="Footer"/>
      <w:rPr>
        <w:i/>
        <w:sz w:val="18"/>
        <w:szCs w:val="18"/>
      </w:rPr>
    </w:pPr>
    <w:r w:rsidRPr="0015650B">
      <w:rPr>
        <w:i/>
        <w:sz w:val="18"/>
        <w:szCs w:val="18"/>
      </w:rPr>
      <w:t>Skilist til Kennsluskrifstofu Landbúnaðarháskóla Íslands, Hvanneyri, 311 Borgarnes / kennsluskrifstofa@lbhi.is</w:t>
    </w:r>
  </w:p>
  <w:p w:rsidR="0051105C" w:rsidRDefault="00511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05C" w:rsidRDefault="0051105C" w:rsidP="0015650B">
      <w:pPr>
        <w:spacing w:after="0" w:line="240" w:lineRule="auto"/>
      </w:pPr>
      <w:r>
        <w:separator/>
      </w:r>
    </w:p>
  </w:footnote>
  <w:footnote w:type="continuationSeparator" w:id="0">
    <w:p w:rsidR="0051105C" w:rsidRDefault="0051105C" w:rsidP="001565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5C" w:rsidRDefault="0051105C">
    <w:pPr>
      <w:pStyle w:val="Header"/>
    </w:pPr>
    <w:r>
      <w:t>Landbúnaðarháskóli Íslands</w:t>
    </w:r>
    <w:r>
      <w:tab/>
    </w:r>
    <w:r>
      <w:tab/>
      <w:t>Agricultural University of Iceland</w:t>
    </w:r>
  </w:p>
  <w:p w:rsidR="0051105C" w:rsidRDefault="00511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A9C"/>
    <w:rsid w:val="001428B0"/>
    <w:rsid w:val="0015650B"/>
    <w:rsid w:val="0051105C"/>
    <w:rsid w:val="00797C75"/>
    <w:rsid w:val="007C73E8"/>
    <w:rsid w:val="008559A9"/>
    <w:rsid w:val="00890A9C"/>
    <w:rsid w:val="00E86D2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5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650B"/>
  </w:style>
  <w:style w:type="paragraph" w:styleId="Footer">
    <w:name w:val="footer"/>
    <w:basedOn w:val="Normal"/>
    <w:link w:val="FooterChar"/>
    <w:uiPriority w:val="99"/>
    <w:unhideWhenUsed/>
    <w:rsid w:val="001565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50B"/>
  </w:style>
  <w:style w:type="paragraph" w:styleId="BalloonText">
    <w:name w:val="Balloon Text"/>
    <w:basedOn w:val="Normal"/>
    <w:link w:val="BalloonTextChar"/>
    <w:uiPriority w:val="99"/>
    <w:semiHidden/>
    <w:unhideWhenUsed/>
    <w:rsid w:val="00156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65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650B"/>
  </w:style>
  <w:style w:type="paragraph" w:styleId="Footer">
    <w:name w:val="footer"/>
    <w:basedOn w:val="Normal"/>
    <w:link w:val="FooterChar"/>
    <w:uiPriority w:val="99"/>
    <w:unhideWhenUsed/>
    <w:rsid w:val="001565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650B"/>
  </w:style>
  <w:style w:type="paragraph" w:styleId="BalloonText">
    <w:name w:val="Balloon Text"/>
    <w:basedOn w:val="Normal"/>
    <w:link w:val="BalloonTextChar"/>
    <w:uiPriority w:val="99"/>
    <w:semiHidden/>
    <w:unhideWhenUsed/>
    <w:rsid w:val="00156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Þórunn Edda Bjarnadóttir</dc:creator>
  <cp:lastModifiedBy>Áslaug Helgadóttir</cp:lastModifiedBy>
  <cp:revision>3</cp:revision>
  <dcterms:created xsi:type="dcterms:W3CDTF">2013-03-20T11:25:00Z</dcterms:created>
  <dcterms:modified xsi:type="dcterms:W3CDTF">2013-09-04T15:34:00Z</dcterms:modified>
</cp:coreProperties>
</file>